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FC60" w14:textId="77777777" w:rsidR="006A0EA1" w:rsidRPr="00235E23" w:rsidRDefault="006A0EA1" w:rsidP="006A0EA1">
      <w:pPr>
        <w:jc w:val="center"/>
        <w:rPr>
          <w:b/>
          <w:bCs w:val="0"/>
          <w:color w:val="44546A" w:themeColor="text2"/>
          <w:sz w:val="24"/>
          <w:lang w:val="ru-RU"/>
        </w:rPr>
      </w:pPr>
      <w:bookmarkStart w:id="0" w:name="_GoBack"/>
      <w:bookmarkEnd w:id="0"/>
      <w:r w:rsidRPr="00235E23">
        <w:rPr>
          <w:b/>
          <w:bCs w:val="0"/>
          <w:color w:val="44546A" w:themeColor="text2"/>
          <w:sz w:val="24"/>
          <w:lang w:val="ru-RU"/>
        </w:rPr>
        <w:t>Муниципальное общеобразовательное учреждение</w:t>
      </w:r>
    </w:p>
    <w:p w14:paraId="0364D7B4" w14:textId="77777777" w:rsidR="006A0EA1" w:rsidRPr="00235E23" w:rsidRDefault="006A0EA1" w:rsidP="006A0EA1">
      <w:pPr>
        <w:jc w:val="center"/>
        <w:rPr>
          <w:b/>
          <w:bCs w:val="0"/>
          <w:color w:val="44546A" w:themeColor="text2"/>
          <w:sz w:val="24"/>
          <w:lang w:val="ru-RU"/>
        </w:rPr>
      </w:pPr>
      <w:r w:rsidRPr="00235E23">
        <w:rPr>
          <w:b/>
          <w:bCs w:val="0"/>
          <w:color w:val="44546A" w:themeColor="text2"/>
          <w:sz w:val="24"/>
          <w:lang w:val="ru-RU"/>
        </w:rPr>
        <w:t xml:space="preserve">средняя общеобразовательная школа с. </w:t>
      </w:r>
      <w:proofErr w:type="spellStart"/>
      <w:r w:rsidRPr="00235E23">
        <w:rPr>
          <w:b/>
          <w:bCs w:val="0"/>
          <w:color w:val="44546A" w:themeColor="text2"/>
          <w:sz w:val="24"/>
          <w:lang w:val="ru-RU"/>
        </w:rPr>
        <w:t>Свищёвки</w:t>
      </w:r>
      <w:proofErr w:type="spellEnd"/>
      <w:r w:rsidRPr="00235E23">
        <w:rPr>
          <w:b/>
          <w:bCs w:val="0"/>
          <w:color w:val="44546A" w:themeColor="text2"/>
          <w:sz w:val="24"/>
          <w:lang w:val="ru-RU"/>
        </w:rPr>
        <w:t xml:space="preserve"> им. П.И. </w:t>
      </w:r>
      <w:proofErr w:type="spellStart"/>
      <w:r w:rsidRPr="00235E23">
        <w:rPr>
          <w:b/>
          <w:bCs w:val="0"/>
          <w:color w:val="44546A" w:themeColor="text2"/>
          <w:sz w:val="24"/>
          <w:lang w:val="ru-RU"/>
        </w:rPr>
        <w:t>Мацыгина</w:t>
      </w:r>
      <w:proofErr w:type="spellEnd"/>
    </w:p>
    <w:p w14:paraId="4EB3CC49" w14:textId="77777777" w:rsidR="006A0EA1" w:rsidRPr="00235E23" w:rsidRDefault="006A0EA1" w:rsidP="006A0EA1">
      <w:pPr>
        <w:jc w:val="center"/>
        <w:rPr>
          <w:b/>
          <w:color w:val="44546A" w:themeColor="text2"/>
          <w:szCs w:val="28"/>
          <w:lang w:val="ru-RU"/>
        </w:rPr>
      </w:pPr>
      <w:r w:rsidRPr="00235E23">
        <w:rPr>
          <w:b/>
          <w:bCs w:val="0"/>
          <w:color w:val="44546A" w:themeColor="text2"/>
          <w:sz w:val="24"/>
          <w:lang w:val="ru-RU"/>
        </w:rPr>
        <w:t>Белинского района Пензенской области</w:t>
      </w:r>
    </w:p>
    <w:p w14:paraId="62B0F9B0" w14:textId="77777777" w:rsidR="006A0EA1" w:rsidRDefault="006A0EA1">
      <w:pPr>
        <w:rPr>
          <w:lang w:val="ru-RU"/>
        </w:rPr>
      </w:pPr>
    </w:p>
    <w:p w14:paraId="3A67C7BA" w14:textId="77777777" w:rsidR="006A0EA1" w:rsidRDefault="006A0EA1">
      <w:pPr>
        <w:rPr>
          <w:lang w:val="ru-RU"/>
        </w:rPr>
      </w:pPr>
    </w:p>
    <w:p w14:paraId="3A660EE6" w14:textId="77777777" w:rsidR="006A0EA1" w:rsidRDefault="006A0EA1">
      <w:pPr>
        <w:rPr>
          <w:lang w:val="ru-RU"/>
        </w:rPr>
      </w:pPr>
    </w:p>
    <w:p w14:paraId="78566FB5" w14:textId="77777777" w:rsidR="006A0EA1" w:rsidRDefault="006A0EA1">
      <w:pPr>
        <w:rPr>
          <w:lang w:val="ru-RU"/>
        </w:rPr>
      </w:pPr>
    </w:p>
    <w:p w14:paraId="27087103" w14:textId="77777777" w:rsidR="006A0EA1" w:rsidRDefault="00082403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13293" wp14:editId="6A6DF955">
                <wp:simplePos x="0" y="0"/>
                <wp:positionH relativeFrom="margin">
                  <wp:posOffset>-451485</wp:posOffset>
                </wp:positionH>
                <wp:positionV relativeFrom="paragraph">
                  <wp:posOffset>212725</wp:posOffset>
                </wp:positionV>
                <wp:extent cx="6369050" cy="4831080"/>
                <wp:effectExtent l="0" t="0" r="0" b="762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483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31A1B" w14:textId="77777777" w:rsidR="006A0EA1" w:rsidRPr="006A0EA1" w:rsidRDefault="006A0EA1" w:rsidP="006A0EA1">
                            <w:pPr>
                              <w:ind w:left="-709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4A0D4AAF" w14:textId="77777777" w:rsidR="00082403" w:rsidRDefault="006A0EA1" w:rsidP="006A0EA1">
                            <w:pPr>
                              <w:spacing w:line="360" w:lineRule="auto"/>
                              <w:ind w:left="-709" w:firstLine="851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Конспект </w:t>
                            </w:r>
                            <w:r w:rsidRPr="006A0EA1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урока</w:t>
                            </w:r>
                            <w:r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математики в 5 классе </w:t>
                            </w:r>
                          </w:p>
                          <w:p w14:paraId="7AF70359" w14:textId="77777777" w:rsidR="006A0EA1" w:rsidRPr="006A0EA1" w:rsidRDefault="006A0EA1" w:rsidP="006A0EA1">
                            <w:pPr>
                              <w:spacing w:line="360" w:lineRule="auto"/>
                              <w:ind w:left="-709" w:firstLine="851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теме</w:t>
                            </w:r>
                            <w:r w:rsidRPr="006A0EA1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71485D1F" w14:textId="77777777" w:rsidR="006A0EA1" w:rsidRPr="006A0EA1" w:rsidRDefault="006A0EA1" w:rsidP="006A0EA1">
                            <w:pPr>
                              <w:spacing w:line="360" w:lineRule="auto"/>
                              <w:ind w:left="-709" w:firstLine="851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0EA1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6A0EA1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Порядок выполнения действий</w:t>
                            </w:r>
                            <w:r w:rsidRPr="006A0EA1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:lang w:val="ru-RU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7E26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5.55pt;margin-top:16.75pt;width:501.5pt;height:38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" filled="f" stroked="f">
                <v:fill o:detectmouseclick="t"/>
                <v:textbox>
                  <w:txbxContent>
                    <w:p w:rsidR="006A0EA1" w:rsidRPr="006A0EA1" w:rsidRDefault="006A0EA1" w:rsidP="006A0EA1">
                      <w:pPr>
                        <w:ind w:left="-709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82403" w:rsidRDefault="006A0EA1" w:rsidP="006A0EA1">
                      <w:pPr>
                        <w:spacing w:line="360" w:lineRule="auto"/>
                        <w:ind w:left="-709" w:firstLine="851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Конспект </w:t>
                      </w:r>
                      <w:r w:rsidRPr="006A0EA1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урока</w:t>
                      </w:r>
                      <w:r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математики в 5 классе </w:t>
                      </w:r>
                    </w:p>
                    <w:p w:rsidR="006A0EA1" w:rsidRPr="006A0EA1" w:rsidRDefault="006A0EA1" w:rsidP="006A0EA1">
                      <w:pPr>
                        <w:spacing w:line="360" w:lineRule="auto"/>
                        <w:ind w:left="-709" w:firstLine="851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по теме</w:t>
                      </w:r>
                      <w:r w:rsidRPr="006A0EA1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6A0EA1" w:rsidRPr="006A0EA1" w:rsidRDefault="006A0EA1" w:rsidP="006A0EA1">
                      <w:pPr>
                        <w:spacing w:line="360" w:lineRule="auto"/>
                        <w:ind w:left="-709" w:firstLine="851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0EA1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6A0EA1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Порядок выполнения действий</w:t>
                      </w:r>
                      <w:r w:rsidRPr="006A0EA1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  <w:lang w:val="ru-RU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E4361E" w14:textId="77777777" w:rsidR="006A0EA1" w:rsidRDefault="006A0EA1">
      <w:pPr>
        <w:rPr>
          <w:lang w:val="ru-RU"/>
        </w:rPr>
      </w:pPr>
    </w:p>
    <w:p w14:paraId="12FCCEF4" w14:textId="77777777" w:rsidR="006A0EA1" w:rsidRDefault="006A0EA1">
      <w:pPr>
        <w:rPr>
          <w:lang w:val="ru-RU"/>
        </w:rPr>
      </w:pPr>
    </w:p>
    <w:p w14:paraId="079C2702" w14:textId="77777777" w:rsidR="006A0EA1" w:rsidRDefault="006A0EA1">
      <w:pPr>
        <w:rPr>
          <w:lang w:val="ru-RU"/>
        </w:rPr>
      </w:pPr>
    </w:p>
    <w:p w14:paraId="0C912C54" w14:textId="77777777" w:rsidR="006A0EA1" w:rsidRDefault="006A0EA1">
      <w:pPr>
        <w:rPr>
          <w:lang w:val="ru-RU"/>
        </w:rPr>
      </w:pPr>
    </w:p>
    <w:p w14:paraId="385E59A0" w14:textId="77777777" w:rsidR="00082403" w:rsidRPr="00082403" w:rsidRDefault="006A0EA1" w:rsidP="00082403">
      <w:pPr>
        <w:ind w:left="7230"/>
        <w:rPr>
          <w:b/>
          <w:bCs w:val="0"/>
          <w:color w:val="7030A0"/>
          <w:lang w:val="ru-RU"/>
        </w:rPr>
      </w:pPr>
      <w:r w:rsidRPr="00082403">
        <w:rPr>
          <w:b/>
          <w:bCs w:val="0"/>
          <w:color w:val="7030A0"/>
          <w:lang w:val="ru-RU"/>
        </w:rPr>
        <w:t xml:space="preserve">Составила </w:t>
      </w:r>
    </w:p>
    <w:p w14:paraId="16A11111" w14:textId="77777777" w:rsidR="00082403" w:rsidRPr="00082403" w:rsidRDefault="006A0EA1" w:rsidP="00082403">
      <w:pPr>
        <w:ind w:left="7230"/>
        <w:rPr>
          <w:b/>
          <w:bCs w:val="0"/>
          <w:color w:val="7030A0"/>
          <w:lang w:val="ru-RU"/>
        </w:rPr>
      </w:pPr>
      <w:r w:rsidRPr="00082403">
        <w:rPr>
          <w:b/>
          <w:bCs w:val="0"/>
          <w:color w:val="7030A0"/>
          <w:lang w:val="ru-RU"/>
        </w:rPr>
        <w:t xml:space="preserve">учитель </w:t>
      </w:r>
    </w:p>
    <w:p w14:paraId="3C1866A8" w14:textId="77777777" w:rsidR="00082403" w:rsidRPr="00082403" w:rsidRDefault="006A0EA1" w:rsidP="00082403">
      <w:pPr>
        <w:ind w:left="7230"/>
        <w:rPr>
          <w:b/>
          <w:bCs w:val="0"/>
          <w:color w:val="7030A0"/>
          <w:lang w:val="ru-RU"/>
        </w:rPr>
      </w:pPr>
      <w:r w:rsidRPr="00082403">
        <w:rPr>
          <w:b/>
          <w:bCs w:val="0"/>
          <w:color w:val="7030A0"/>
          <w:lang w:val="ru-RU"/>
        </w:rPr>
        <w:t xml:space="preserve">математики </w:t>
      </w:r>
    </w:p>
    <w:p w14:paraId="0F271EB0" w14:textId="77777777" w:rsidR="006A0EA1" w:rsidRPr="00082403" w:rsidRDefault="006A0EA1" w:rsidP="00082403">
      <w:pPr>
        <w:ind w:left="7230"/>
        <w:rPr>
          <w:b/>
          <w:bCs w:val="0"/>
          <w:color w:val="7030A0"/>
          <w:lang w:val="ru-RU"/>
        </w:rPr>
      </w:pPr>
      <w:r w:rsidRPr="00082403">
        <w:rPr>
          <w:b/>
          <w:bCs w:val="0"/>
          <w:color w:val="7030A0"/>
          <w:lang w:val="ru-RU"/>
        </w:rPr>
        <w:t>Плеханова С.В.</w:t>
      </w:r>
    </w:p>
    <w:p w14:paraId="6AD10FBD" w14:textId="77777777" w:rsidR="00082403" w:rsidRDefault="00082403" w:rsidP="006A0EA1">
      <w:pPr>
        <w:jc w:val="right"/>
        <w:rPr>
          <w:lang w:val="ru-RU"/>
        </w:rPr>
      </w:pPr>
    </w:p>
    <w:p w14:paraId="7155C2A3" w14:textId="77777777" w:rsidR="00082403" w:rsidRDefault="00082403" w:rsidP="006A0EA1">
      <w:pPr>
        <w:jc w:val="right"/>
        <w:rPr>
          <w:lang w:val="ru-RU"/>
        </w:rPr>
      </w:pPr>
    </w:p>
    <w:p w14:paraId="0218E686" w14:textId="77777777" w:rsidR="00082403" w:rsidRPr="00082403" w:rsidRDefault="00082403" w:rsidP="00082403">
      <w:pPr>
        <w:rPr>
          <w:lang w:val="ru-RU"/>
        </w:rPr>
      </w:pPr>
    </w:p>
    <w:p w14:paraId="1050472C" w14:textId="77777777" w:rsidR="00082403" w:rsidRPr="00082403" w:rsidRDefault="00082403" w:rsidP="00082403">
      <w:pPr>
        <w:rPr>
          <w:lang w:val="ru-RU"/>
        </w:rPr>
      </w:pPr>
    </w:p>
    <w:p w14:paraId="72C72811" w14:textId="77777777" w:rsidR="00082403" w:rsidRDefault="00082403" w:rsidP="00082403">
      <w:pPr>
        <w:tabs>
          <w:tab w:val="left" w:pos="3765"/>
        </w:tabs>
        <w:rPr>
          <w:b/>
          <w:bCs w:val="0"/>
          <w:color w:val="7030A0"/>
          <w:lang w:val="ru-RU"/>
        </w:rPr>
      </w:pPr>
      <w:r>
        <w:rPr>
          <w:lang w:val="ru-RU"/>
        </w:rPr>
        <w:tab/>
      </w:r>
      <w:r w:rsidRPr="00082403">
        <w:rPr>
          <w:b/>
          <w:bCs w:val="0"/>
          <w:color w:val="7030A0"/>
          <w:lang w:val="ru-RU"/>
        </w:rPr>
        <w:t>2018 год</w:t>
      </w:r>
    </w:p>
    <w:p w14:paraId="5D591726" w14:textId="77777777" w:rsidR="00082403" w:rsidRDefault="00082403" w:rsidP="00636E5E">
      <w:pPr>
        <w:pStyle w:val="a3"/>
        <w:ind w:left="-567"/>
        <w:jc w:val="both"/>
        <w:rPr>
          <w:rFonts w:eastAsia="Calibri"/>
          <w:szCs w:val="28"/>
          <w:lang w:val="ru-RU" w:eastAsia="en-US"/>
        </w:rPr>
      </w:pPr>
      <w:r w:rsidRPr="00636E5E">
        <w:rPr>
          <w:rFonts w:eastAsia="Calibri"/>
          <w:b/>
          <w:bCs w:val="0"/>
          <w:szCs w:val="28"/>
          <w:lang w:val="ru-RU" w:eastAsia="en-US"/>
        </w:rPr>
        <w:lastRenderedPageBreak/>
        <w:t>Тема</w:t>
      </w:r>
      <w:r w:rsidR="004B5561" w:rsidRPr="00636E5E">
        <w:rPr>
          <w:rFonts w:eastAsia="Calibri"/>
          <w:b/>
          <w:bCs w:val="0"/>
          <w:szCs w:val="28"/>
          <w:lang w:val="ru-RU" w:eastAsia="en-US"/>
        </w:rPr>
        <w:t xml:space="preserve"> урока</w:t>
      </w:r>
      <w:r w:rsidRPr="00636E5E">
        <w:rPr>
          <w:rFonts w:eastAsia="Calibri"/>
          <w:b/>
          <w:bCs w:val="0"/>
          <w:szCs w:val="28"/>
          <w:lang w:val="ru-RU" w:eastAsia="en-US"/>
        </w:rPr>
        <w:t>:</w:t>
      </w:r>
      <w:r w:rsidRPr="00082403">
        <w:rPr>
          <w:rFonts w:eastAsia="Calibri"/>
          <w:szCs w:val="28"/>
          <w:lang w:val="ru-RU" w:eastAsia="en-US"/>
        </w:rPr>
        <w:t xml:space="preserve"> Порядок выполнения действий.</w:t>
      </w:r>
    </w:p>
    <w:p w14:paraId="3DD9FA20" w14:textId="77777777" w:rsidR="00082403" w:rsidRDefault="00082403" w:rsidP="00636E5E">
      <w:pPr>
        <w:pStyle w:val="a3"/>
        <w:ind w:left="-567"/>
        <w:jc w:val="both"/>
        <w:rPr>
          <w:rFonts w:eastAsia="Calibri"/>
          <w:i/>
          <w:szCs w:val="28"/>
          <w:lang w:val="ru-RU" w:eastAsia="en-US"/>
        </w:rPr>
      </w:pPr>
      <w:r w:rsidRPr="00082403">
        <w:rPr>
          <w:rFonts w:eastAsia="Calibri"/>
          <w:i/>
          <w:szCs w:val="28"/>
          <w:lang w:val="ru-RU" w:eastAsia="en-US"/>
        </w:rPr>
        <w:t xml:space="preserve">(Учебник Н.Я. </w:t>
      </w:r>
      <w:proofErr w:type="spellStart"/>
      <w:r w:rsidRPr="00082403">
        <w:rPr>
          <w:rFonts w:eastAsia="Calibri"/>
          <w:i/>
          <w:szCs w:val="28"/>
          <w:lang w:val="ru-RU" w:eastAsia="en-US"/>
        </w:rPr>
        <w:t>Виленкина</w:t>
      </w:r>
      <w:proofErr w:type="spellEnd"/>
      <w:r w:rsidRPr="00082403">
        <w:rPr>
          <w:rFonts w:eastAsia="Calibri"/>
          <w:i/>
          <w:szCs w:val="28"/>
          <w:lang w:val="ru-RU" w:eastAsia="en-US"/>
        </w:rPr>
        <w:t>. Математика. 5 класс)</w:t>
      </w:r>
    </w:p>
    <w:p w14:paraId="6E5D77FC" w14:textId="77777777" w:rsidR="00636E5E" w:rsidRDefault="00636E5E" w:rsidP="00636E5E">
      <w:pPr>
        <w:pStyle w:val="a3"/>
        <w:ind w:left="-567"/>
        <w:jc w:val="both"/>
        <w:rPr>
          <w:rFonts w:eastAsia="Calibri"/>
          <w:i/>
          <w:szCs w:val="28"/>
          <w:lang w:val="ru-RU" w:eastAsia="en-US"/>
        </w:rPr>
      </w:pPr>
    </w:p>
    <w:p w14:paraId="12D10100" w14:textId="77777777" w:rsidR="004B5561" w:rsidRPr="00665605" w:rsidRDefault="004B5561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Cs/>
          <w:szCs w:val="28"/>
          <w:lang w:val="ru-RU" w:eastAsia="en-US"/>
        </w:rPr>
        <w:t>Тип урока</w:t>
      </w:r>
      <w:r w:rsidR="00636E5E" w:rsidRPr="00636E5E">
        <w:rPr>
          <w:rFonts w:eastAsia="Calibri"/>
          <w:iCs/>
          <w:szCs w:val="28"/>
          <w:lang w:val="ru-RU" w:eastAsia="en-US"/>
        </w:rPr>
        <w:t>:</w:t>
      </w:r>
      <w:r w:rsidR="00514E5F" w:rsidRPr="00665605">
        <w:rPr>
          <w:rFonts w:eastAsia="Calibri"/>
          <w:iCs/>
          <w:szCs w:val="28"/>
          <w:lang w:val="ru-RU" w:eastAsia="en-US"/>
        </w:rPr>
        <w:t xml:space="preserve"> </w:t>
      </w:r>
      <w:r w:rsidR="00665605">
        <w:rPr>
          <w:rFonts w:eastAsia="Calibri"/>
          <w:iCs/>
          <w:szCs w:val="28"/>
          <w:lang w:val="ru-RU" w:eastAsia="en-US"/>
        </w:rPr>
        <w:t>п</w:t>
      </w:r>
      <w:r w:rsidR="00665605" w:rsidRPr="00665605">
        <w:rPr>
          <w:rFonts w:eastAsia="Calibri"/>
          <w:iCs/>
          <w:szCs w:val="28"/>
          <w:lang w:val="ru-RU" w:eastAsia="en-US"/>
        </w:rPr>
        <w:t>рименение знаний и навыков</w:t>
      </w:r>
    </w:p>
    <w:p w14:paraId="7720199D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</w:p>
    <w:p w14:paraId="25839A37" w14:textId="77777777" w:rsidR="004B5561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Cs/>
          <w:szCs w:val="28"/>
          <w:lang w:val="ru-RU" w:eastAsia="en-US"/>
        </w:rPr>
        <w:t>Образовательная среда урока:</w:t>
      </w:r>
      <w:r>
        <w:rPr>
          <w:rFonts w:eastAsia="Calibri"/>
          <w:iCs/>
          <w:szCs w:val="28"/>
          <w:lang w:val="ru-RU" w:eastAsia="en-US"/>
        </w:rPr>
        <w:t xml:space="preserve"> к</w:t>
      </w:r>
      <w:r w:rsidRPr="00636E5E">
        <w:rPr>
          <w:rFonts w:eastAsia="Calibri"/>
          <w:iCs/>
          <w:szCs w:val="28"/>
          <w:lang w:val="ru-RU" w:eastAsia="en-US"/>
        </w:rPr>
        <w:t>омпьютер, проектор, учебники по математике, раздаточный материал,  презентация.</w:t>
      </w:r>
    </w:p>
    <w:p w14:paraId="44C00553" w14:textId="77777777" w:rsid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</w:p>
    <w:p w14:paraId="159916B9" w14:textId="77777777" w:rsid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Cs/>
          <w:szCs w:val="28"/>
          <w:lang w:val="ru-RU" w:eastAsia="en-US"/>
        </w:rPr>
        <w:t>Цель урока</w:t>
      </w:r>
      <w:r>
        <w:rPr>
          <w:rFonts w:eastAsia="Calibri"/>
          <w:iCs/>
          <w:szCs w:val="28"/>
          <w:lang w:val="ru-RU" w:eastAsia="en-US"/>
        </w:rPr>
        <w:t>:</w:t>
      </w:r>
    </w:p>
    <w:p w14:paraId="2D097B51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u w:val="single"/>
          <w:lang w:val="ru-RU" w:eastAsia="en-US"/>
        </w:rPr>
      </w:pPr>
      <w:r w:rsidRPr="00636E5E">
        <w:rPr>
          <w:rFonts w:eastAsia="Calibri"/>
          <w:iCs/>
          <w:szCs w:val="28"/>
          <w:u w:val="single"/>
          <w:lang w:val="ru-RU" w:eastAsia="en-US"/>
        </w:rPr>
        <w:t>Для учителя</w:t>
      </w:r>
      <w:r>
        <w:rPr>
          <w:rFonts w:eastAsia="Calibri"/>
          <w:iCs/>
          <w:szCs w:val="28"/>
          <w:u w:val="single"/>
          <w:lang w:val="ru-RU" w:eastAsia="en-US"/>
        </w:rPr>
        <w:t xml:space="preserve">: </w:t>
      </w:r>
      <w:r w:rsidRPr="00636E5E">
        <w:rPr>
          <w:rFonts w:eastAsia="Calibri"/>
          <w:iCs/>
          <w:szCs w:val="28"/>
          <w:lang w:val="ru-RU" w:eastAsia="en-US"/>
        </w:rPr>
        <w:t>закрепить  понятие о порядке действий;</w:t>
      </w:r>
      <w:r>
        <w:rPr>
          <w:rFonts w:eastAsia="Calibri"/>
          <w:iCs/>
          <w:szCs w:val="28"/>
          <w:lang w:val="ru-RU" w:eastAsia="en-US"/>
        </w:rPr>
        <w:t xml:space="preserve"> </w:t>
      </w:r>
      <w:r w:rsidRPr="00636E5E">
        <w:rPr>
          <w:rFonts w:eastAsia="Calibri"/>
          <w:iCs/>
          <w:szCs w:val="28"/>
          <w:lang w:val="ru-RU" w:eastAsia="en-US"/>
        </w:rPr>
        <w:t>отработать навыки выполнения вычислений по действиям.</w:t>
      </w:r>
      <w:r w:rsidRPr="00636E5E">
        <w:rPr>
          <w:rFonts w:eastAsia="Calibri"/>
          <w:iCs/>
          <w:szCs w:val="28"/>
          <w:lang w:val="ru-RU" w:eastAsia="en-US"/>
        </w:rPr>
        <w:tab/>
      </w:r>
    </w:p>
    <w:p w14:paraId="5FCCB089" w14:textId="77777777" w:rsid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iCs/>
          <w:szCs w:val="28"/>
          <w:u w:val="single"/>
          <w:lang w:val="ru-RU" w:eastAsia="en-US"/>
        </w:rPr>
        <w:t>Для ученика</w:t>
      </w:r>
      <w:r>
        <w:rPr>
          <w:rFonts w:eastAsia="Calibri"/>
          <w:iCs/>
          <w:szCs w:val="28"/>
          <w:u w:val="single"/>
          <w:lang w:val="ru-RU" w:eastAsia="en-US"/>
        </w:rPr>
        <w:t xml:space="preserve">: </w:t>
      </w:r>
      <w:r w:rsidRPr="00636E5E">
        <w:rPr>
          <w:rFonts w:eastAsia="Calibri"/>
          <w:iCs/>
          <w:szCs w:val="28"/>
          <w:lang w:val="ru-RU" w:eastAsia="en-US"/>
        </w:rPr>
        <w:t>обобщить свои знания по теме. Выработать умение применять полученные знания на практике.</w:t>
      </w:r>
      <w:r w:rsidRPr="00636E5E">
        <w:rPr>
          <w:rFonts w:eastAsia="Calibri"/>
          <w:iCs/>
          <w:szCs w:val="28"/>
          <w:lang w:val="ru-RU" w:eastAsia="en-US"/>
        </w:rPr>
        <w:tab/>
      </w:r>
    </w:p>
    <w:p w14:paraId="4A9D5701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b/>
          <w:bCs w:val="0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Cs/>
          <w:szCs w:val="28"/>
          <w:lang w:val="ru-RU" w:eastAsia="en-US"/>
        </w:rPr>
        <w:t>Метапредметные результаты</w:t>
      </w:r>
      <w:r>
        <w:rPr>
          <w:rFonts w:eastAsia="Calibri"/>
          <w:b/>
          <w:bCs w:val="0"/>
          <w:iCs/>
          <w:szCs w:val="28"/>
          <w:lang w:val="ru-RU" w:eastAsia="en-US"/>
        </w:rPr>
        <w:t>:</w:t>
      </w:r>
    </w:p>
    <w:p w14:paraId="111F9609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/>
          <w:szCs w:val="28"/>
          <w:lang w:val="ru-RU" w:eastAsia="en-US"/>
        </w:rPr>
        <w:t>Регулятивные</w:t>
      </w:r>
      <w:r w:rsidRPr="00636E5E">
        <w:rPr>
          <w:rFonts w:eastAsia="Calibri"/>
          <w:iCs/>
          <w:szCs w:val="28"/>
          <w:lang w:val="ru-RU" w:eastAsia="en-US"/>
        </w:rPr>
        <w:t>: совершенствовать критерии оценки и пользоваться ими в ходе оценки и самооценки.</w:t>
      </w:r>
    </w:p>
    <w:p w14:paraId="03CB947D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/>
          <w:szCs w:val="28"/>
          <w:lang w:val="ru-RU" w:eastAsia="en-US"/>
        </w:rPr>
        <w:t>Познавательные</w:t>
      </w:r>
      <w:r w:rsidRPr="00636E5E">
        <w:rPr>
          <w:rFonts w:eastAsia="Calibri"/>
          <w:iCs/>
          <w:szCs w:val="28"/>
          <w:lang w:val="ru-RU" w:eastAsia="en-US"/>
        </w:rPr>
        <w:t xml:space="preserve">: </w:t>
      </w:r>
      <w:r w:rsidR="00514E5F" w:rsidRPr="00514E5F">
        <w:rPr>
          <w:rFonts w:eastAsia="Calibri"/>
          <w:iCs/>
          <w:szCs w:val="28"/>
          <w:lang w:val="ru-RU" w:eastAsia="en-US"/>
        </w:rPr>
        <w:t>уметь ответить на вопрос, какие арифметические действия относятся к действиям первой ступени, а какие – ко второй ступени</w:t>
      </w:r>
      <w:r w:rsidR="00514E5F">
        <w:rPr>
          <w:rFonts w:eastAsia="Calibri"/>
          <w:iCs/>
          <w:szCs w:val="28"/>
          <w:lang w:val="ru-RU" w:eastAsia="en-US"/>
        </w:rPr>
        <w:t>.</w:t>
      </w:r>
    </w:p>
    <w:p w14:paraId="340C423F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/>
          <w:szCs w:val="28"/>
          <w:lang w:val="ru-RU" w:eastAsia="en-US"/>
        </w:rPr>
        <w:t>Коммуникативные</w:t>
      </w:r>
      <w:r w:rsidRPr="00636E5E">
        <w:rPr>
          <w:rFonts w:eastAsia="Calibri"/>
          <w:iCs/>
          <w:szCs w:val="28"/>
          <w:lang w:val="ru-RU" w:eastAsia="en-US"/>
        </w:rPr>
        <w:t xml:space="preserve">  –  уметь оформлять свои мысли в устной и письменной речи с учётом речевых ситуаций.  </w:t>
      </w:r>
    </w:p>
    <w:p w14:paraId="555645A0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/>
          <w:szCs w:val="28"/>
          <w:lang w:val="ru-RU" w:eastAsia="en-US"/>
        </w:rPr>
        <w:t>Личностные</w:t>
      </w:r>
      <w:r w:rsidRPr="00636E5E">
        <w:rPr>
          <w:rFonts w:eastAsia="Calibri"/>
          <w:iCs/>
          <w:szCs w:val="28"/>
          <w:lang w:val="ru-RU" w:eastAsia="en-US"/>
        </w:rPr>
        <w:t xml:space="preserve">  - адекватно оценивать результаты своей учебной деятельности</w:t>
      </w:r>
    </w:p>
    <w:p w14:paraId="69B9E3B0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</w:p>
    <w:p w14:paraId="1B60CB9A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b/>
          <w:bCs w:val="0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Cs/>
          <w:szCs w:val="28"/>
          <w:lang w:val="ru-RU" w:eastAsia="en-US"/>
        </w:rPr>
        <w:t>Задачи урока:</w:t>
      </w:r>
    </w:p>
    <w:p w14:paraId="6B6FA5AA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/>
          <w:szCs w:val="28"/>
          <w:lang w:val="ru-RU" w:eastAsia="en-US"/>
        </w:rPr>
        <w:t>Обучающая</w:t>
      </w:r>
      <w:r w:rsidRPr="00636E5E">
        <w:rPr>
          <w:rFonts w:eastAsia="Calibri"/>
          <w:iCs/>
          <w:szCs w:val="28"/>
          <w:lang w:val="ru-RU" w:eastAsia="en-US"/>
        </w:rPr>
        <w:t xml:space="preserve"> – проверка знаний учащимися фактического материала, умений применять знания при решении примеров и задач, совершенствование вычислительных навыков;</w:t>
      </w:r>
    </w:p>
    <w:p w14:paraId="353358FA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/>
          <w:szCs w:val="28"/>
          <w:lang w:val="ru-RU" w:eastAsia="en-US"/>
        </w:rPr>
        <w:t>Развивающая</w:t>
      </w:r>
      <w:r w:rsidRPr="00636E5E">
        <w:rPr>
          <w:rFonts w:eastAsia="Calibri"/>
          <w:iCs/>
          <w:szCs w:val="28"/>
          <w:lang w:val="ru-RU" w:eastAsia="en-US"/>
        </w:rPr>
        <w:t xml:space="preserve"> – развитие интереса, познавательной активности, навыков самоконтроля, логики рассуждений, самостоятельности;</w:t>
      </w:r>
    </w:p>
    <w:p w14:paraId="0DE95028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  <w:r w:rsidRPr="00636E5E">
        <w:rPr>
          <w:rFonts w:eastAsia="Calibri"/>
          <w:b/>
          <w:bCs w:val="0"/>
          <w:i/>
          <w:szCs w:val="28"/>
          <w:lang w:val="ru-RU" w:eastAsia="en-US"/>
        </w:rPr>
        <w:t>Воспитывающая</w:t>
      </w:r>
      <w:r w:rsidRPr="00636E5E">
        <w:rPr>
          <w:rFonts w:eastAsia="Calibri"/>
          <w:iCs/>
          <w:szCs w:val="28"/>
          <w:lang w:val="ru-RU" w:eastAsia="en-US"/>
        </w:rPr>
        <w:t xml:space="preserve"> – воспитание у учащихся навыков учебного труда, формирование ответственности за конечный результат, доброжелательного отношения друг к другу.</w:t>
      </w:r>
    </w:p>
    <w:p w14:paraId="4AB4C022" w14:textId="77777777" w:rsidR="00636E5E" w:rsidRPr="00636E5E" w:rsidRDefault="00636E5E" w:rsidP="00636E5E">
      <w:pPr>
        <w:pStyle w:val="a3"/>
        <w:ind w:left="-567"/>
        <w:jc w:val="both"/>
        <w:rPr>
          <w:rFonts w:eastAsia="Calibri"/>
          <w:iCs/>
          <w:szCs w:val="28"/>
          <w:lang w:val="ru-RU" w:eastAsia="en-US"/>
        </w:rPr>
      </w:pPr>
    </w:p>
    <w:p w14:paraId="133BBBA2" w14:textId="77777777" w:rsidR="00636E5E" w:rsidRPr="00665605" w:rsidRDefault="00665605" w:rsidP="00665605">
      <w:pPr>
        <w:pStyle w:val="a3"/>
        <w:ind w:left="-567"/>
        <w:jc w:val="center"/>
        <w:rPr>
          <w:rFonts w:eastAsia="Calibri"/>
          <w:b/>
          <w:bCs w:val="0"/>
          <w:iCs/>
          <w:szCs w:val="28"/>
          <w:lang w:val="ru-RU" w:eastAsia="en-US"/>
        </w:rPr>
      </w:pPr>
      <w:r w:rsidRPr="00665605">
        <w:rPr>
          <w:rFonts w:eastAsia="Calibri"/>
          <w:b/>
          <w:bCs w:val="0"/>
          <w:iCs/>
          <w:szCs w:val="28"/>
          <w:lang w:val="ru-RU" w:eastAsia="en-US"/>
        </w:rPr>
        <w:t>Ход урока</w:t>
      </w:r>
    </w:p>
    <w:p w14:paraId="759A032D" w14:textId="77777777" w:rsidR="00665605" w:rsidRPr="00665605" w:rsidRDefault="00665605" w:rsidP="00665605">
      <w:pPr>
        <w:pStyle w:val="a4"/>
        <w:numPr>
          <w:ilvl w:val="0"/>
          <w:numId w:val="4"/>
        </w:numPr>
        <w:ind w:left="-567" w:firstLine="0"/>
        <w:rPr>
          <w:b/>
          <w:bCs w:val="0"/>
        </w:rPr>
      </w:pPr>
      <w:r w:rsidRPr="00665605">
        <w:rPr>
          <w:b/>
          <w:bCs w:val="0"/>
        </w:rPr>
        <w:t>Организационный момент</w:t>
      </w:r>
    </w:p>
    <w:p w14:paraId="3078C092" w14:textId="77777777" w:rsidR="00665605" w:rsidRPr="00634768" w:rsidRDefault="00665605" w:rsidP="00665605">
      <w:pPr>
        <w:ind w:left="-567"/>
      </w:pPr>
      <w:r w:rsidRPr="00634768">
        <w:t>- Здравствуйте, ребята! Я рада приветствовать вас на уроке математики.</w:t>
      </w:r>
    </w:p>
    <w:p w14:paraId="2380782F" w14:textId="77777777" w:rsidR="00665605" w:rsidRPr="00634768" w:rsidRDefault="00665605" w:rsidP="00665605">
      <w:pPr>
        <w:ind w:left="-567"/>
      </w:pPr>
      <w:r w:rsidRPr="00634768">
        <w:t>- Проверьте, все ли у вас готово к уроку</w:t>
      </w:r>
    </w:p>
    <w:p w14:paraId="128F6012" w14:textId="77777777" w:rsidR="00665605" w:rsidRPr="00634768" w:rsidRDefault="00665605" w:rsidP="00665605">
      <w:pPr>
        <w:ind w:left="-567"/>
      </w:pPr>
      <w:r w:rsidRPr="00634768">
        <w:t>- эпиграфом к сегодняшнему нашему уроку будут слова великого древнегреческого ученого Аристотеля:</w:t>
      </w:r>
    </w:p>
    <w:p w14:paraId="21654079" w14:textId="77777777" w:rsidR="00665605" w:rsidRPr="0092764C" w:rsidRDefault="00665605" w:rsidP="00665605">
      <w:pPr>
        <w:ind w:left="-567"/>
        <w:rPr>
          <w:i/>
          <w:color w:val="FF0000"/>
        </w:rPr>
      </w:pPr>
      <w:r w:rsidRPr="0092764C">
        <w:rPr>
          <w:i/>
          <w:color w:val="FF0000"/>
        </w:rPr>
        <w:t xml:space="preserve"> «…ум заключается не только в знании, но и в умении прилагать знание на деле…»</w:t>
      </w:r>
    </w:p>
    <w:p w14:paraId="446722B2" w14:textId="77777777" w:rsidR="00665605" w:rsidRPr="00634768" w:rsidRDefault="00665605" w:rsidP="00665605">
      <w:pPr>
        <w:ind w:left="-567"/>
      </w:pPr>
      <w:r w:rsidRPr="00634768">
        <w:t>И чтобы у нас все сегодня получилось, давайте скажем следующие слова:</w:t>
      </w:r>
    </w:p>
    <w:p w14:paraId="43AADE1B" w14:textId="77777777" w:rsidR="00665605" w:rsidRPr="0092764C" w:rsidRDefault="00665605" w:rsidP="00665605">
      <w:pPr>
        <w:ind w:left="-567"/>
        <w:rPr>
          <w:i/>
          <w:color w:val="FF0000"/>
        </w:rPr>
      </w:pPr>
      <w:r w:rsidRPr="0092764C">
        <w:rPr>
          <w:i/>
          <w:color w:val="FF0000"/>
        </w:rPr>
        <w:t>- Я умный, способный и у меня все получится</w:t>
      </w:r>
    </w:p>
    <w:p w14:paraId="0D178AAD" w14:textId="77777777" w:rsidR="00082403" w:rsidRDefault="00665605" w:rsidP="00665605">
      <w:pPr>
        <w:pStyle w:val="a3"/>
        <w:ind w:left="-567"/>
      </w:pPr>
      <w:r w:rsidRPr="00634768">
        <w:t>- А теперь улыбнитесь друг другу и садитесь на свои места</w:t>
      </w:r>
    </w:p>
    <w:p w14:paraId="5B2FD2A8" w14:textId="77777777" w:rsidR="00436A68" w:rsidRDefault="00436A68" w:rsidP="00665605">
      <w:pPr>
        <w:pStyle w:val="a3"/>
        <w:ind w:left="-567"/>
      </w:pPr>
    </w:p>
    <w:p w14:paraId="54B15FA1" w14:textId="77777777" w:rsidR="00436A68" w:rsidRDefault="00436A68" w:rsidP="00436A68">
      <w:pPr>
        <w:pStyle w:val="a3"/>
        <w:numPr>
          <w:ilvl w:val="0"/>
          <w:numId w:val="4"/>
        </w:numPr>
        <w:ind w:left="-426" w:hanging="141"/>
        <w:rPr>
          <w:b/>
          <w:bCs w:val="0"/>
          <w:lang w:val="ru-RU"/>
        </w:rPr>
      </w:pPr>
      <w:r w:rsidRPr="00436A68">
        <w:rPr>
          <w:b/>
          <w:bCs w:val="0"/>
          <w:lang w:val="ru-RU"/>
        </w:rPr>
        <w:t>Устный счет.</w:t>
      </w:r>
    </w:p>
    <w:p w14:paraId="33AE9335" w14:textId="77777777" w:rsidR="00436A68" w:rsidRPr="00436A68" w:rsidRDefault="00436A68" w:rsidP="00436A68">
      <w:pPr>
        <w:spacing w:line="360" w:lineRule="auto"/>
        <w:ind w:left="-426" w:hanging="141"/>
        <w:jc w:val="both"/>
        <w:rPr>
          <w:i/>
          <w:iCs/>
          <w:szCs w:val="28"/>
          <w:u w:val="single"/>
        </w:rPr>
      </w:pPr>
      <w:r w:rsidRPr="00E000A3">
        <w:rPr>
          <w:szCs w:val="28"/>
        </w:rPr>
        <w:lastRenderedPageBreak/>
        <w:t>1</w:t>
      </w:r>
      <w:r w:rsidRPr="00436A68">
        <w:rPr>
          <w:i/>
          <w:iCs/>
          <w:szCs w:val="28"/>
          <w:u w:val="single"/>
        </w:rPr>
        <w:t>. Индивидуальная работа учащихся у доски.</w:t>
      </w:r>
    </w:p>
    <w:p w14:paraId="4B522B6D" w14:textId="77777777" w:rsidR="00436A68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i/>
          <w:szCs w:val="28"/>
        </w:rPr>
        <w:t>Задание:</w:t>
      </w:r>
      <w:r>
        <w:rPr>
          <w:szCs w:val="28"/>
        </w:rPr>
        <w:t xml:space="preserve"> </w:t>
      </w:r>
      <w:r w:rsidRPr="00E000A3">
        <w:rPr>
          <w:szCs w:val="28"/>
        </w:rPr>
        <w:t xml:space="preserve">Решить уравнения:  </w:t>
      </w:r>
    </w:p>
    <w:p w14:paraId="2A58BFE7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>
        <w:rPr>
          <w:szCs w:val="28"/>
        </w:rPr>
        <w:t>6х</w:t>
      </w:r>
      <w:r w:rsidRPr="00E000A3">
        <w:rPr>
          <w:szCs w:val="28"/>
        </w:rPr>
        <w:t>+18=43</w:t>
      </w:r>
    </w:p>
    <w:p w14:paraId="29C6C973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szCs w:val="28"/>
        </w:rPr>
        <w:t>9у+8у=136</w:t>
      </w:r>
    </w:p>
    <w:p w14:paraId="4A2B1406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436A68">
        <w:rPr>
          <w:i/>
          <w:iCs/>
          <w:szCs w:val="28"/>
          <w:u w:val="single"/>
        </w:rPr>
        <w:t>2. Фронтальная работа с классом.</w:t>
      </w:r>
      <w:r>
        <w:rPr>
          <w:szCs w:val="28"/>
        </w:rPr>
        <w:t xml:space="preserve"> </w:t>
      </w:r>
      <w:r w:rsidRPr="00E000A3">
        <w:rPr>
          <w:szCs w:val="28"/>
        </w:rPr>
        <w:t>(</w:t>
      </w:r>
      <w:r>
        <w:rPr>
          <w:szCs w:val="28"/>
        </w:rPr>
        <w:t>Задание: з</w:t>
      </w:r>
      <w:r w:rsidRPr="00E000A3">
        <w:rPr>
          <w:szCs w:val="28"/>
        </w:rPr>
        <w:t>аписать только ответ на индивидуальных оценочных листах)</w:t>
      </w:r>
    </w:p>
    <w:p w14:paraId="71ABFC73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>
        <w:rPr>
          <w:szCs w:val="28"/>
        </w:rPr>
        <w:t xml:space="preserve">1) </w:t>
      </w:r>
      <w:r w:rsidRPr="00E000A3">
        <w:rPr>
          <w:szCs w:val="28"/>
        </w:rPr>
        <w:t>Найти сумму чисел 180 и 50</w:t>
      </w:r>
      <w:r>
        <w:rPr>
          <w:szCs w:val="28"/>
        </w:rPr>
        <w:t xml:space="preserve">        (230)</w:t>
      </w:r>
    </w:p>
    <w:p w14:paraId="6E00B28C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>
        <w:rPr>
          <w:szCs w:val="28"/>
        </w:rPr>
        <w:t xml:space="preserve">2) </w:t>
      </w:r>
      <w:r w:rsidRPr="00E000A3">
        <w:rPr>
          <w:szCs w:val="28"/>
        </w:rPr>
        <w:t>Найти разность чисел 1000 и 20</w:t>
      </w:r>
      <w:r>
        <w:rPr>
          <w:szCs w:val="28"/>
        </w:rPr>
        <w:t xml:space="preserve">    (980)</w:t>
      </w:r>
    </w:p>
    <w:p w14:paraId="2BCE9EEB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>
        <w:rPr>
          <w:szCs w:val="28"/>
        </w:rPr>
        <w:t xml:space="preserve">3) </w:t>
      </w:r>
      <w:r w:rsidRPr="00E000A3">
        <w:rPr>
          <w:szCs w:val="28"/>
        </w:rPr>
        <w:t>Число 150 уменьшить в 10 раз</w:t>
      </w:r>
      <w:r>
        <w:rPr>
          <w:szCs w:val="28"/>
        </w:rPr>
        <w:t xml:space="preserve">      (15)</w:t>
      </w:r>
    </w:p>
    <w:p w14:paraId="30B3732A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>
        <w:rPr>
          <w:szCs w:val="28"/>
        </w:rPr>
        <w:t xml:space="preserve">4) </w:t>
      </w:r>
      <w:r w:rsidRPr="00E000A3">
        <w:rPr>
          <w:szCs w:val="28"/>
        </w:rPr>
        <w:t>Число 20 увеличить в 5 раз</w:t>
      </w:r>
      <w:r>
        <w:rPr>
          <w:szCs w:val="28"/>
        </w:rPr>
        <w:t xml:space="preserve">           (100)</w:t>
      </w:r>
    </w:p>
    <w:p w14:paraId="6F55EB45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>
        <w:rPr>
          <w:szCs w:val="28"/>
        </w:rPr>
        <w:t xml:space="preserve">5) </w:t>
      </w:r>
      <w:r w:rsidRPr="00E000A3">
        <w:rPr>
          <w:szCs w:val="28"/>
        </w:rPr>
        <w:t>60</w:t>
      </w:r>
      <w:r>
        <w:rPr>
          <w:szCs w:val="28"/>
        </w:rPr>
        <w:t xml:space="preserve"> </w:t>
      </w:r>
      <w:r w:rsidRPr="00E000A3">
        <w:rPr>
          <w:szCs w:val="28"/>
        </w:rPr>
        <w:t>умножить на 5</w:t>
      </w:r>
      <w:r>
        <w:rPr>
          <w:szCs w:val="28"/>
        </w:rPr>
        <w:t xml:space="preserve">                     (300)</w:t>
      </w:r>
    </w:p>
    <w:p w14:paraId="4E2FAE2D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>
        <w:rPr>
          <w:szCs w:val="28"/>
        </w:rPr>
        <w:t xml:space="preserve">6) </w:t>
      </w:r>
      <w:r w:rsidRPr="00E000A3">
        <w:rPr>
          <w:szCs w:val="28"/>
        </w:rPr>
        <w:t>Число 999 разделить на 9</w:t>
      </w:r>
      <w:r>
        <w:rPr>
          <w:szCs w:val="28"/>
        </w:rPr>
        <w:t xml:space="preserve">        (111)</w:t>
      </w:r>
    </w:p>
    <w:p w14:paraId="1639D4C9" w14:textId="77777777" w:rsidR="00436A68" w:rsidRPr="00436A68" w:rsidRDefault="00436A68" w:rsidP="00436A68">
      <w:pPr>
        <w:spacing w:line="360" w:lineRule="auto"/>
        <w:ind w:left="-426" w:hanging="141"/>
        <w:jc w:val="both"/>
        <w:rPr>
          <w:i/>
          <w:iCs/>
          <w:szCs w:val="28"/>
          <w:u w:val="single"/>
        </w:rPr>
      </w:pPr>
      <w:r w:rsidRPr="00436A68">
        <w:rPr>
          <w:i/>
          <w:iCs/>
          <w:szCs w:val="28"/>
          <w:u w:val="single"/>
        </w:rPr>
        <w:t>3. Задание на повторение.</w:t>
      </w:r>
    </w:p>
    <w:p w14:paraId="43A4CDBB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i/>
          <w:szCs w:val="28"/>
        </w:rPr>
        <w:t>Задание:</w:t>
      </w:r>
      <w:r>
        <w:rPr>
          <w:szCs w:val="28"/>
        </w:rPr>
        <w:t xml:space="preserve"> у</w:t>
      </w:r>
      <w:r w:rsidRPr="00E000A3">
        <w:rPr>
          <w:szCs w:val="28"/>
        </w:rPr>
        <w:t>простить выражение  (записать только ответы)</w:t>
      </w:r>
    </w:p>
    <w:p w14:paraId="247546F1" w14:textId="77777777" w:rsidR="00436A68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szCs w:val="28"/>
        </w:rPr>
        <w:t xml:space="preserve">3х+15х;  </w:t>
      </w:r>
    </w:p>
    <w:p w14:paraId="422F5462" w14:textId="77777777" w:rsidR="00436A68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szCs w:val="28"/>
        </w:rPr>
        <w:t xml:space="preserve">20у-3у;   </w:t>
      </w:r>
    </w:p>
    <w:p w14:paraId="2CC4FC5C" w14:textId="77777777" w:rsidR="00436A68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szCs w:val="28"/>
        </w:rPr>
        <w:t xml:space="preserve">45х-х;    </w:t>
      </w:r>
    </w:p>
    <w:p w14:paraId="1C121736" w14:textId="77777777" w:rsidR="00436A68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szCs w:val="28"/>
        </w:rPr>
        <w:t xml:space="preserve">15а+а;   </w:t>
      </w:r>
    </w:p>
    <w:p w14:paraId="7D113886" w14:textId="77777777" w:rsidR="00436A68" w:rsidRPr="00E000A3" w:rsidRDefault="00436A68" w:rsidP="00436A68">
      <w:pPr>
        <w:spacing w:line="360" w:lineRule="auto"/>
        <w:ind w:left="-426" w:hanging="141"/>
        <w:jc w:val="both"/>
        <w:rPr>
          <w:szCs w:val="28"/>
        </w:rPr>
      </w:pPr>
      <w:r w:rsidRPr="00E000A3">
        <w:rPr>
          <w:szCs w:val="28"/>
        </w:rPr>
        <w:t>44х+44х</w:t>
      </w:r>
    </w:p>
    <w:p w14:paraId="18B25894" w14:textId="77777777" w:rsidR="00665605" w:rsidRPr="00665605" w:rsidRDefault="00665605" w:rsidP="00665605">
      <w:pPr>
        <w:pStyle w:val="a4"/>
        <w:numPr>
          <w:ilvl w:val="0"/>
          <w:numId w:val="4"/>
        </w:numPr>
        <w:ind w:left="-142"/>
        <w:jc w:val="both"/>
        <w:rPr>
          <w:b/>
          <w:bCs w:val="0"/>
        </w:rPr>
      </w:pPr>
      <w:r w:rsidRPr="00665605">
        <w:rPr>
          <w:b/>
          <w:bCs w:val="0"/>
        </w:rPr>
        <w:t>Актуализация знаний</w:t>
      </w:r>
      <w:r w:rsidR="00D14425">
        <w:rPr>
          <w:b/>
          <w:bCs w:val="0"/>
          <w:lang w:val="ru-RU"/>
        </w:rPr>
        <w:t xml:space="preserve">. </w:t>
      </w:r>
    </w:p>
    <w:p w14:paraId="0CFCEED3" w14:textId="77777777" w:rsidR="00665605" w:rsidRDefault="00665605" w:rsidP="00ED0AA5">
      <w:pPr>
        <w:ind w:left="-567"/>
        <w:jc w:val="both"/>
      </w:pPr>
      <w:r w:rsidRPr="00634768">
        <w:t>- Ребята,  изучение какой темы мы начали на прошлом уроке?</w:t>
      </w:r>
    </w:p>
    <w:p w14:paraId="5E62CBF3" w14:textId="77777777" w:rsidR="00665605" w:rsidRPr="00665605" w:rsidRDefault="00665605" w:rsidP="00ED0AA5">
      <w:pPr>
        <w:ind w:left="-567"/>
        <w:jc w:val="both"/>
        <w:rPr>
          <w:color w:val="00B0F0"/>
          <w:lang w:val="ru-RU"/>
        </w:rPr>
      </w:pPr>
      <w:r>
        <w:rPr>
          <w:color w:val="00B0F0"/>
          <w:lang w:val="ru-RU"/>
        </w:rPr>
        <w:t>(</w:t>
      </w:r>
      <w:r w:rsidRPr="00665605">
        <w:rPr>
          <w:color w:val="00B0F0"/>
        </w:rPr>
        <w:t xml:space="preserve">- </w:t>
      </w:r>
      <w:r>
        <w:rPr>
          <w:color w:val="00B0F0"/>
          <w:lang w:val="ru-RU"/>
        </w:rPr>
        <w:t>П</w:t>
      </w:r>
      <w:r w:rsidRPr="00665605">
        <w:rPr>
          <w:color w:val="00B0F0"/>
        </w:rPr>
        <w:t>орядок выполнения действий</w:t>
      </w:r>
      <w:r>
        <w:rPr>
          <w:color w:val="00B0F0"/>
          <w:lang w:val="ru-RU"/>
        </w:rPr>
        <w:t>.)</w:t>
      </w:r>
    </w:p>
    <w:p w14:paraId="0F370511" w14:textId="77777777" w:rsidR="00665605" w:rsidRPr="00634768" w:rsidRDefault="00665605" w:rsidP="00ED0AA5">
      <w:pPr>
        <w:ind w:left="-567"/>
        <w:jc w:val="both"/>
      </w:pPr>
      <w:r w:rsidRPr="00634768">
        <w:t xml:space="preserve">- </w:t>
      </w:r>
      <w:r w:rsidR="00D14425">
        <w:rPr>
          <w:lang w:val="ru-RU"/>
        </w:rPr>
        <w:t>З</w:t>
      </w:r>
      <w:r w:rsidRPr="00634768">
        <w:t>нания, которые мы получили на уроке,  были для вас новыми или мы повторили то, что вы уже знали?</w:t>
      </w:r>
    </w:p>
    <w:p w14:paraId="4CCA2435" w14:textId="77777777" w:rsidR="00665605" w:rsidRPr="00665605" w:rsidRDefault="00665605" w:rsidP="00ED0AA5">
      <w:pPr>
        <w:ind w:left="-567"/>
        <w:jc w:val="both"/>
        <w:rPr>
          <w:color w:val="00B0F0"/>
          <w:lang w:val="ru-RU"/>
        </w:rPr>
      </w:pPr>
      <w:r>
        <w:rPr>
          <w:color w:val="00B0F0"/>
          <w:lang w:val="ru-RU"/>
        </w:rPr>
        <w:t>(</w:t>
      </w:r>
      <w:r w:rsidRPr="00665605">
        <w:rPr>
          <w:color w:val="00B0F0"/>
        </w:rPr>
        <w:t xml:space="preserve">- </w:t>
      </w:r>
      <w:r>
        <w:rPr>
          <w:color w:val="00B0F0"/>
          <w:lang w:val="ru-RU"/>
        </w:rPr>
        <w:t>М</w:t>
      </w:r>
      <w:r w:rsidRPr="00665605">
        <w:rPr>
          <w:color w:val="00B0F0"/>
        </w:rPr>
        <w:t>ы повторили то, что уже знали и учились составлять программу для вычисления значения  выражения</w:t>
      </w:r>
      <w:r>
        <w:rPr>
          <w:color w:val="00B0F0"/>
          <w:lang w:val="ru-RU"/>
        </w:rPr>
        <w:t>.</w:t>
      </w:r>
      <w:r w:rsidR="00ED0AA5">
        <w:rPr>
          <w:color w:val="00B0F0"/>
          <w:lang w:val="ru-RU"/>
        </w:rPr>
        <w:t>)</w:t>
      </w:r>
    </w:p>
    <w:p w14:paraId="01DBE697" w14:textId="77777777" w:rsidR="00665605" w:rsidRPr="00634768" w:rsidRDefault="00665605" w:rsidP="00ED0AA5">
      <w:pPr>
        <w:ind w:left="-567"/>
        <w:jc w:val="both"/>
      </w:pPr>
      <w:r w:rsidRPr="00634768">
        <w:t>В числовом выражении, которое вы видите на доске:</w:t>
      </w:r>
    </w:p>
    <w:p w14:paraId="6C29E075" w14:textId="77777777" w:rsidR="00665605" w:rsidRPr="0092764C" w:rsidRDefault="00665605" w:rsidP="00ED0AA5">
      <w:pPr>
        <w:ind w:left="-567"/>
        <w:jc w:val="both"/>
        <w:rPr>
          <w:color w:val="0000FF"/>
        </w:rPr>
      </w:pPr>
      <w:r w:rsidRPr="0092764C">
        <w:rPr>
          <w:color w:val="0000FF"/>
        </w:rPr>
        <w:t>(790 – 17472 : 84) · 64 + 54 · 903</w:t>
      </w:r>
    </w:p>
    <w:p w14:paraId="1D94CBCA" w14:textId="77777777" w:rsidR="00665605" w:rsidRPr="00634768" w:rsidRDefault="00665605" w:rsidP="00ED0AA5">
      <w:pPr>
        <w:ind w:left="-567"/>
        <w:jc w:val="both"/>
      </w:pPr>
      <w:r w:rsidRPr="00634768">
        <w:t xml:space="preserve">назовите </w:t>
      </w:r>
    </w:p>
    <w:p w14:paraId="705AC259" w14:textId="77777777" w:rsidR="00665605" w:rsidRPr="00634768" w:rsidRDefault="00665605" w:rsidP="00ED0AA5">
      <w:pPr>
        <w:ind w:left="-567"/>
        <w:jc w:val="both"/>
      </w:pPr>
      <w:r w:rsidRPr="00634768">
        <w:t>А) действия первой ступени;</w:t>
      </w:r>
    </w:p>
    <w:p w14:paraId="64DEB27C" w14:textId="77777777" w:rsidR="00665605" w:rsidRPr="00634768" w:rsidRDefault="00665605" w:rsidP="00ED0AA5">
      <w:pPr>
        <w:ind w:left="-567"/>
        <w:jc w:val="both"/>
      </w:pPr>
      <w:r w:rsidRPr="00634768">
        <w:t>Б) действия второй ступени;</w:t>
      </w:r>
    </w:p>
    <w:p w14:paraId="4E723D73" w14:textId="77777777" w:rsidR="00665605" w:rsidRDefault="00665605" w:rsidP="00ED0AA5">
      <w:pPr>
        <w:ind w:left="-567"/>
        <w:jc w:val="both"/>
      </w:pPr>
      <w:r w:rsidRPr="00634768">
        <w:t>В) порядок выполнения действий, сопровождая свой ответ правилами.</w:t>
      </w:r>
    </w:p>
    <w:p w14:paraId="0FAC4F07" w14:textId="77777777" w:rsidR="00665605" w:rsidRPr="00665605" w:rsidRDefault="00ED0AA5" w:rsidP="00ED0AA5">
      <w:pPr>
        <w:ind w:left="-567"/>
        <w:jc w:val="both"/>
        <w:rPr>
          <w:color w:val="00B0F0"/>
        </w:rPr>
      </w:pPr>
      <w:r>
        <w:rPr>
          <w:color w:val="00B0F0"/>
          <w:lang w:val="ru-RU"/>
        </w:rPr>
        <w:t>(</w:t>
      </w:r>
      <w:r w:rsidR="00665605" w:rsidRPr="00665605">
        <w:rPr>
          <w:color w:val="00B0F0"/>
        </w:rPr>
        <w:t>- Вычитание и сложение</w:t>
      </w:r>
    </w:p>
    <w:p w14:paraId="606088BF" w14:textId="77777777" w:rsidR="00665605" w:rsidRPr="00665605" w:rsidRDefault="00665605" w:rsidP="00ED0AA5">
      <w:pPr>
        <w:ind w:left="-567"/>
        <w:jc w:val="both"/>
        <w:rPr>
          <w:color w:val="00B0F0"/>
        </w:rPr>
      </w:pPr>
      <w:r w:rsidRPr="00665605">
        <w:rPr>
          <w:color w:val="00B0F0"/>
        </w:rPr>
        <w:t>- Деление и умножение</w:t>
      </w:r>
    </w:p>
    <w:p w14:paraId="726AF2FB" w14:textId="77777777" w:rsidR="00665605" w:rsidRPr="00ED0AA5" w:rsidRDefault="00665605" w:rsidP="00ED0AA5">
      <w:pPr>
        <w:ind w:left="-567"/>
        <w:jc w:val="both"/>
        <w:rPr>
          <w:color w:val="00B0F0"/>
          <w:lang w:val="ru-RU"/>
        </w:rPr>
      </w:pPr>
      <w:r w:rsidRPr="00665605">
        <w:rPr>
          <w:color w:val="00B0F0"/>
        </w:rPr>
        <w:lastRenderedPageBreak/>
        <w:t>- Т.к. выражение содержит скобки, то сначала выполняем в скобках действия деления, затем вычитания. В третьем действии умножаем результат 2 действия на число 64, после выполняем умножение числа 54 на 903 и в последнем действии выполняем сложение результатов третьего и четвертого действий.</w:t>
      </w:r>
      <w:r w:rsidR="00ED0AA5">
        <w:rPr>
          <w:color w:val="00B0F0"/>
          <w:lang w:val="ru-RU"/>
        </w:rPr>
        <w:t>)</w:t>
      </w:r>
    </w:p>
    <w:p w14:paraId="0BF88118" w14:textId="77777777" w:rsidR="00665605" w:rsidRPr="00634768" w:rsidRDefault="00665605" w:rsidP="00665605">
      <w:pPr>
        <w:jc w:val="both"/>
      </w:pPr>
    </w:p>
    <w:p w14:paraId="577D3D93" w14:textId="77777777" w:rsidR="00ED0AA5" w:rsidRPr="00ED0AA5" w:rsidRDefault="00ED0AA5" w:rsidP="00ED0AA5">
      <w:pPr>
        <w:pStyle w:val="a4"/>
        <w:numPr>
          <w:ilvl w:val="0"/>
          <w:numId w:val="4"/>
        </w:numPr>
        <w:ind w:left="-426" w:hanging="284"/>
        <w:jc w:val="both"/>
        <w:rPr>
          <w:b/>
          <w:bCs w:val="0"/>
        </w:rPr>
      </w:pPr>
      <w:r w:rsidRPr="00ED0AA5">
        <w:rPr>
          <w:b/>
          <w:bCs w:val="0"/>
        </w:rPr>
        <w:t>Цел</w:t>
      </w:r>
      <w:r w:rsidR="00436A68">
        <w:rPr>
          <w:b/>
          <w:bCs w:val="0"/>
          <w:lang w:val="ru-RU"/>
        </w:rPr>
        <w:t>ь урока.</w:t>
      </w:r>
    </w:p>
    <w:p w14:paraId="7AB011A8" w14:textId="77777777" w:rsidR="00ED0AA5" w:rsidRPr="00634768" w:rsidRDefault="00ED0AA5" w:rsidP="00ED0AA5">
      <w:pPr>
        <w:ind w:left="-426" w:hanging="284"/>
        <w:jc w:val="both"/>
      </w:pPr>
      <w:r w:rsidRPr="00634768">
        <w:t>- Какую цель мы поставим перед собой на сегодняшний урок?</w:t>
      </w:r>
    </w:p>
    <w:p w14:paraId="4FA25164" w14:textId="77777777" w:rsidR="00ED0AA5" w:rsidRPr="00634768" w:rsidRDefault="00ED0AA5" w:rsidP="00ED0AA5">
      <w:pPr>
        <w:ind w:left="-426" w:hanging="284"/>
        <w:jc w:val="both"/>
      </w:pPr>
      <w:r>
        <w:rPr>
          <w:color w:val="00B0F0"/>
          <w:lang w:val="ru-RU"/>
        </w:rPr>
        <w:t>(</w:t>
      </w:r>
      <w:r w:rsidRPr="00ED0AA5">
        <w:rPr>
          <w:color w:val="00B0F0"/>
          <w:lang w:val="ru-RU"/>
        </w:rPr>
        <w:t>- Закрепить навыки вычисления значения  числовых выражений с помощью верно определенного порядка действий</w:t>
      </w:r>
      <w:r>
        <w:rPr>
          <w:color w:val="00B0F0"/>
          <w:lang w:val="ru-RU"/>
        </w:rPr>
        <w:t>.)</w:t>
      </w:r>
    </w:p>
    <w:p w14:paraId="211950CE" w14:textId="77777777" w:rsidR="00ED0AA5" w:rsidRPr="00634768" w:rsidRDefault="00ED0AA5" w:rsidP="00ED0AA5">
      <w:pPr>
        <w:ind w:left="-426" w:hanging="284"/>
        <w:jc w:val="both"/>
      </w:pPr>
      <w:r w:rsidRPr="00634768">
        <w:t>-  С помощью каких  личных качеств каждого из вас,  мы будем стремиться к достижению, поставленной цели</w:t>
      </w:r>
    </w:p>
    <w:p w14:paraId="633DC2C1" w14:textId="77777777" w:rsidR="00ED0AA5" w:rsidRPr="00ED0AA5" w:rsidRDefault="00ED0AA5" w:rsidP="00ED0AA5">
      <w:pPr>
        <w:ind w:left="-426" w:hanging="284"/>
        <w:jc w:val="both"/>
        <w:rPr>
          <w:color w:val="00B0F0"/>
          <w:lang w:val="ru-RU"/>
        </w:rPr>
      </w:pPr>
      <w:r>
        <w:rPr>
          <w:color w:val="00B0F0"/>
          <w:lang w:val="ru-RU"/>
        </w:rPr>
        <w:t>(</w:t>
      </w:r>
      <w:r w:rsidRPr="00ED0AA5">
        <w:rPr>
          <w:color w:val="00B0F0"/>
          <w:lang w:val="ru-RU"/>
        </w:rPr>
        <w:t>- Мы будем стремиться к достижению цели урока с помощью наших знаний, активности и сотрудничества.</w:t>
      </w:r>
      <w:r>
        <w:rPr>
          <w:color w:val="00B0F0"/>
          <w:lang w:val="ru-RU"/>
        </w:rPr>
        <w:t>)</w:t>
      </w:r>
    </w:p>
    <w:p w14:paraId="536550BC" w14:textId="77777777" w:rsidR="00665605" w:rsidRDefault="00ED0AA5" w:rsidP="00ED0AA5">
      <w:pPr>
        <w:pStyle w:val="a3"/>
        <w:ind w:left="-426" w:hanging="284"/>
        <w:rPr>
          <w:lang w:val="ru-RU"/>
        </w:rPr>
      </w:pPr>
      <w:r w:rsidRPr="00634768">
        <w:t>- Откройте тетради и запишите дату и тему урока</w:t>
      </w:r>
      <w:r>
        <w:rPr>
          <w:lang w:val="ru-RU"/>
        </w:rPr>
        <w:t>.</w:t>
      </w:r>
    </w:p>
    <w:p w14:paraId="70D72857" w14:textId="77777777" w:rsidR="00ED0AA5" w:rsidRDefault="00ED0AA5" w:rsidP="00ED0AA5">
      <w:pPr>
        <w:pStyle w:val="a3"/>
        <w:ind w:left="-426" w:hanging="284"/>
        <w:rPr>
          <w:i/>
          <w:iCs/>
          <w:lang w:val="ru-RU"/>
        </w:rPr>
      </w:pPr>
      <w:r>
        <w:rPr>
          <w:i/>
          <w:iCs/>
          <w:lang w:val="ru-RU"/>
        </w:rPr>
        <w:t>(</w:t>
      </w:r>
      <w:r w:rsidRPr="00ED0AA5">
        <w:rPr>
          <w:i/>
          <w:iCs/>
          <w:lang w:val="ru-RU"/>
        </w:rPr>
        <w:t>Записывают в тетрадях дату и тему урока</w:t>
      </w:r>
      <w:r>
        <w:rPr>
          <w:i/>
          <w:iCs/>
          <w:lang w:val="ru-RU"/>
        </w:rPr>
        <w:t>.)</w:t>
      </w:r>
    </w:p>
    <w:p w14:paraId="09338EF7" w14:textId="77777777" w:rsidR="00D14425" w:rsidRPr="00ED0AA5" w:rsidRDefault="00D14425" w:rsidP="00ED0AA5">
      <w:pPr>
        <w:pStyle w:val="a3"/>
        <w:ind w:left="-426" w:hanging="284"/>
        <w:rPr>
          <w:rFonts w:eastAsia="Calibri"/>
          <w:b/>
          <w:bCs w:val="0"/>
          <w:i/>
          <w:iCs/>
          <w:szCs w:val="28"/>
          <w:lang w:val="ru-RU" w:eastAsia="en-US"/>
        </w:rPr>
      </w:pPr>
    </w:p>
    <w:p w14:paraId="1A0048DD" w14:textId="77777777" w:rsidR="00082403" w:rsidRDefault="00436A68" w:rsidP="00436A68">
      <w:pPr>
        <w:pStyle w:val="a3"/>
        <w:numPr>
          <w:ilvl w:val="0"/>
          <w:numId w:val="4"/>
        </w:numPr>
        <w:ind w:left="-426"/>
        <w:rPr>
          <w:rFonts w:eastAsia="Calibri"/>
          <w:b/>
          <w:bCs w:val="0"/>
          <w:szCs w:val="28"/>
          <w:lang w:val="ru-RU" w:eastAsia="en-US"/>
        </w:rPr>
      </w:pPr>
      <w:r w:rsidRPr="00436A68">
        <w:rPr>
          <w:rFonts w:eastAsia="Calibri"/>
          <w:b/>
          <w:bCs w:val="0"/>
          <w:szCs w:val="28"/>
          <w:lang w:val="ru-RU" w:eastAsia="en-US"/>
        </w:rPr>
        <w:t>Закрепление изученного материала</w:t>
      </w:r>
      <w:r>
        <w:rPr>
          <w:rFonts w:eastAsia="Calibri"/>
          <w:b/>
          <w:bCs w:val="0"/>
          <w:szCs w:val="28"/>
          <w:lang w:val="ru-RU" w:eastAsia="en-US"/>
        </w:rPr>
        <w:t>.</w:t>
      </w:r>
    </w:p>
    <w:p w14:paraId="17F8036E" w14:textId="77777777" w:rsidR="00436A68" w:rsidRPr="00436A68" w:rsidRDefault="00436A68" w:rsidP="00436A68">
      <w:pPr>
        <w:pStyle w:val="a3"/>
        <w:ind w:left="-426"/>
        <w:rPr>
          <w:rFonts w:eastAsia="Calibri"/>
          <w:b/>
          <w:bCs w:val="0"/>
          <w:szCs w:val="28"/>
          <w:lang w:val="ru-RU" w:eastAsia="en-US"/>
        </w:rPr>
      </w:pPr>
    </w:p>
    <w:p w14:paraId="20A84ED5" w14:textId="77777777" w:rsidR="00082403" w:rsidRDefault="00082403" w:rsidP="00636E5E">
      <w:pPr>
        <w:pStyle w:val="a3"/>
        <w:ind w:left="-567"/>
        <w:jc w:val="both"/>
        <w:rPr>
          <w:rFonts w:eastAsia="Calibri"/>
          <w:szCs w:val="28"/>
          <w:lang w:val="ru-RU" w:eastAsia="en-US"/>
        </w:rPr>
      </w:pPr>
    </w:p>
    <w:p w14:paraId="73E4F9DF" w14:textId="77777777" w:rsidR="00082403" w:rsidRPr="00082403" w:rsidRDefault="00082403" w:rsidP="00636E5E">
      <w:pPr>
        <w:pStyle w:val="a3"/>
        <w:ind w:left="-567"/>
        <w:jc w:val="both"/>
        <w:rPr>
          <w:rFonts w:eastAsia="Calibri"/>
          <w:szCs w:val="28"/>
          <w:lang w:val="ru-RU" w:eastAsia="en-US"/>
        </w:rPr>
      </w:pPr>
    </w:p>
    <w:p w14:paraId="3252DE91" w14:textId="77777777" w:rsidR="00082403" w:rsidRPr="00082403" w:rsidRDefault="00082403" w:rsidP="00636E5E">
      <w:pPr>
        <w:pStyle w:val="a3"/>
        <w:ind w:left="-567"/>
        <w:jc w:val="both"/>
        <w:rPr>
          <w:lang w:val="ru-RU"/>
        </w:rPr>
      </w:pPr>
    </w:p>
    <w:sectPr w:rsidR="00082403" w:rsidRPr="00082403" w:rsidSect="00665605">
      <w:pgSz w:w="11906" w:h="16838"/>
      <w:pgMar w:top="1134" w:right="850" w:bottom="1134" w:left="184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E6524"/>
    <w:multiLevelType w:val="hybridMultilevel"/>
    <w:tmpl w:val="FC14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59EE"/>
    <w:multiLevelType w:val="hybridMultilevel"/>
    <w:tmpl w:val="9D1EFC8C"/>
    <w:lvl w:ilvl="0" w:tplc="6C847C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2942450"/>
    <w:multiLevelType w:val="multilevel"/>
    <w:tmpl w:val="0C404A4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8FE1A4B"/>
    <w:multiLevelType w:val="hybridMultilevel"/>
    <w:tmpl w:val="85C4214A"/>
    <w:lvl w:ilvl="0" w:tplc="15244B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A1"/>
    <w:rsid w:val="00082403"/>
    <w:rsid w:val="00250FD4"/>
    <w:rsid w:val="00436A68"/>
    <w:rsid w:val="004B5561"/>
    <w:rsid w:val="00514E5F"/>
    <w:rsid w:val="005D2DEB"/>
    <w:rsid w:val="00636E5E"/>
    <w:rsid w:val="00665605"/>
    <w:rsid w:val="006A0EA1"/>
    <w:rsid w:val="00D14425"/>
    <w:rsid w:val="00E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503"/>
  <w15:chartTrackingRefBased/>
  <w15:docId w15:val="{C50706D5-C6E7-4233-BA9E-87FF82E1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sq-A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E5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sq-AL" w:eastAsia="ru-RU"/>
    </w:rPr>
  </w:style>
  <w:style w:type="paragraph" w:styleId="a4">
    <w:name w:val="List Paragraph"/>
    <w:basedOn w:val="a"/>
    <w:uiPriority w:val="34"/>
    <w:qFormat/>
    <w:rsid w:val="0066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2019-12-16T02:17:00Z</dcterms:created>
  <dcterms:modified xsi:type="dcterms:W3CDTF">2019-12-16T02:17:00Z</dcterms:modified>
</cp:coreProperties>
</file>